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07" w:rsidRPr="00D322FC" w:rsidRDefault="00D322FC" w:rsidP="00D322FC">
      <w:pPr>
        <w:jc w:val="center"/>
        <w:rPr>
          <w:rFonts w:ascii="Arial" w:hAnsi="Arial" w:cs="Arial"/>
          <w:b/>
          <w:sz w:val="28"/>
          <w:szCs w:val="28"/>
          <w:u w:val="single"/>
        </w:rPr>
      </w:pPr>
      <w:r w:rsidRPr="00D322FC">
        <w:rPr>
          <w:rFonts w:ascii="Arial" w:hAnsi="Arial" w:cs="Arial"/>
          <w:b/>
          <w:sz w:val="28"/>
          <w:szCs w:val="28"/>
          <w:u w:val="single"/>
        </w:rPr>
        <w:t>Einwilligung in die Veröffentlichung von personenbezogenen Daten und Fotos von Schülerinnen und Schülern</w:t>
      </w:r>
    </w:p>
    <w:p w:rsidR="00FF0EED" w:rsidRDefault="00FF0EED">
      <w:pPr>
        <w:rPr>
          <w:rFonts w:ascii="Arial" w:hAnsi="Arial" w:cs="Arial"/>
          <w:sz w:val="24"/>
          <w:szCs w:val="24"/>
        </w:rPr>
      </w:pPr>
    </w:p>
    <w:p w:rsidR="004B0B9C" w:rsidRDefault="00D322FC">
      <w:pPr>
        <w:rPr>
          <w:rFonts w:ascii="Arial" w:hAnsi="Arial" w:cs="Arial"/>
          <w:sz w:val="24"/>
          <w:szCs w:val="24"/>
        </w:rPr>
      </w:pPr>
      <w:r w:rsidRPr="00D322FC">
        <w:rPr>
          <w:rFonts w:ascii="Arial" w:hAnsi="Arial" w:cs="Arial"/>
          <w:sz w:val="24"/>
          <w:szCs w:val="24"/>
        </w:rPr>
        <w:t xml:space="preserve">Hiermit willige ich / willigen wir in die Veröffentlichung </w:t>
      </w:r>
      <w:r>
        <w:rPr>
          <w:rFonts w:ascii="Arial" w:hAnsi="Arial" w:cs="Arial"/>
          <w:sz w:val="24"/>
          <w:szCs w:val="24"/>
        </w:rPr>
        <w:t xml:space="preserve">personenbezogenen Daten </w:t>
      </w:r>
      <w:r w:rsidR="00B30AEA">
        <w:rPr>
          <w:rFonts w:ascii="Arial" w:hAnsi="Arial" w:cs="Arial"/>
          <w:sz w:val="24"/>
          <w:szCs w:val="24"/>
        </w:rPr>
        <w:t>ein</w:t>
      </w:r>
      <w:r>
        <w:rPr>
          <w:rFonts w:ascii="Arial" w:hAnsi="Arial" w:cs="Arial"/>
          <w:sz w:val="24"/>
          <w:szCs w:val="24"/>
        </w:rPr>
        <w:t>schließlich Fotos  in folgenden Medien</w:t>
      </w:r>
      <w:r w:rsidR="004B0B9C">
        <w:rPr>
          <w:rFonts w:ascii="Arial" w:hAnsi="Arial" w:cs="Arial"/>
          <w:sz w:val="24"/>
          <w:szCs w:val="24"/>
        </w:rPr>
        <w:t xml:space="preserve"> ein</w:t>
      </w:r>
      <w:r>
        <w:rPr>
          <w:rFonts w:ascii="Arial" w:hAnsi="Arial" w:cs="Arial"/>
          <w:sz w:val="24"/>
          <w:szCs w:val="24"/>
        </w:rPr>
        <w:t>:</w:t>
      </w:r>
    </w:p>
    <w:p w:rsidR="00D322FC" w:rsidRDefault="00392E97">
      <w:pPr>
        <w:rPr>
          <w:rFonts w:ascii="Arial" w:hAnsi="Arial" w:cs="Arial"/>
          <w:sz w:val="24"/>
          <w:szCs w:val="24"/>
        </w:rPr>
      </w:pPr>
      <w:r w:rsidRPr="00392E97">
        <w:rPr>
          <w:rFonts w:ascii="Arial" w:hAnsi="Arial" w:cs="Arial"/>
          <w:b/>
          <w:sz w:val="24"/>
          <w:szCs w:val="24"/>
        </w:rPr>
        <w:t>World Wide Web (Internet) unter der Homepage der Schule:</w:t>
      </w:r>
      <w:r>
        <w:rPr>
          <w:rFonts w:ascii="Arial" w:hAnsi="Arial" w:cs="Arial"/>
          <w:sz w:val="24"/>
          <w:szCs w:val="24"/>
        </w:rPr>
        <w:t xml:space="preserve"> </w:t>
      </w:r>
      <w:r w:rsidR="009862C2">
        <w:rPr>
          <w:rFonts w:ascii="Arial" w:hAnsi="Arial" w:cs="Arial"/>
          <w:sz w:val="24"/>
          <w:szCs w:val="24"/>
        </w:rPr>
        <w:t>(</w:t>
      </w:r>
      <w:hyperlink r:id="rId6" w:history="1">
        <w:r w:rsidRPr="009A0D3E">
          <w:rPr>
            <w:rStyle w:val="Hyperlink"/>
            <w:rFonts w:ascii="Arial" w:hAnsi="Arial" w:cs="Arial"/>
            <w:sz w:val="24"/>
            <w:szCs w:val="24"/>
          </w:rPr>
          <w:t>www.wasenäckerschule.de</w:t>
        </w:r>
      </w:hyperlink>
      <w:r w:rsidR="009862C2">
        <w:rPr>
          <w:rFonts w:ascii="Arial" w:hAnsi="Arial" w:cs="Arial"/>
          <w:sz w:val="24"/>
          <w:szCs w:val="24"/>
        </w:rPr>
        <w:t>)</w:t>
      </w:r>
    </w:p>
    <w:p w:rsidR="00B30AEA" w:rsidRPr="00B30AEA" w:rsidRDefault="009862C2" w:rsidP="00B30AEA">
      <w:pPr>
        <w:pStyle w:val="Listenabsatz"/>
        <w:numPr>
          <w:ilvl w:val="0"/>
          <w:numId w:val="1"/>
        </w:numPr>
        <w:rPr>
          <w:rFonts w:ascii="Arial" w:hAnsi="Arial" w:cs="Arial"/>
          <w:sz w:val="24"/>
          <w:szCs w:val="24"/>
        </w:rPr>
      </w:pPr>
      <w:r>
        <w:rPr>
          <w:rFonts w:ascii="Arial" w:hAnsi="Arial" w:cs="Arial"/>
          <w:sz w:val="24"/>
          <w:szCs w:val="24"/>
        </w:rPr>
        <w:t>Foto / Bild</w:t>
      </w:r>
    </w:p>
    <w:p w:rsidR="00B30AEA" w:rsidRDefault="009862C2" w:rsidP="00B30AEA">
      <w:pPr>
        <w:pStyle w:val="Listenabsatz"/>
        <w:numPr>
          <w:ilvl w:val="0"/>
          <w:numId w:val="1"/>
        </w:numPr>
        <w:rPr>
          <w:rFonts w:ascii="Arial" w:hAnsi="Arial" w:cs="Arial"/>
          <w:sz w:val="24"/>
          <w:szCs w:val="24"/>
        </w:rPr>
      </w:pPr>
      <w:r>
        <w:rPr>
          <w:rFonts w:ascii="Arial" w:hAnsi="Arial" w:cs="Arial"/>
          <w:sz w:val="24"/>
          <w:szCs w:val="24"/>
        </w:rPr>
        <w:t>Personenbezogene Daten</w:t>
      </w:r>
    </w:p>
    <w:p w:rsidR="00B30AEA" w:rsidRDefault="00B30AEA" w:rsidP="009862C2">
      <w:pPr>
        <w:pStyle w:val="Listenabsatz"/>
        <w:rPr>
          <w:rFonts w:ascii="Arial" w:hAnsi="Arial" w:cs="Arial"/>
          <w:sz w:val="24"/>
          <w:szCs w:val="24"/>
        </w:rPr>
      </w:pPr>
    </w:p>
    <w:p w:rsidR="00FF0EED" w:rsidRDefault="00FF0EED" w:rsidP="00FF0EED">
      <w:pPr>
        <w:spacing w:line="360" w:lineRule="auto"/>
        <w:rPr>
          <w:rFonts w:ascii="Arial" w:hAnsi="Arial" w:cs="Arial"/>
          <w:b/>
          <w:i/>
          <w:sz w:val="24"/>
          <w:szCs w:val="24"/>
        </w:rPr>
      </w:pPr>
      <w:r w:rsidRPr="00FF0EED">
        <w:rPr>
          <w:rFonts w:ascii="Arial" w:hAnsi="Arial" w:cs="Arial"/>
          <w:b/>
          <w:i/>
          <w:sz w:val="24"/>
          <w:szCs w:val="24"/>
        </w:rPr>
        <w:t>Name des Schüler / der Schülerin:</w:t>
      </w:r>
    </w:p>
    <w:p w:rsidR="004B0B9C" w:rsidRDefault="00FF0EED" w:rsidP="00FF0EED">
      <w:pPr>
        <w:spacing w:line="360" w:lineRule="auto"/>
        <w:rPr>
          <w:rFonts w:ascii="Arial" w:hAnsi="Arial" w:cs="Arial"/>
          <w:sz w:val="24"/>
          <w:szCs w:val="24"/>
        </w:rPr>
      </w:pPr>
      <w:r>
        <w:rPr>
          <w:rFonts w:ascii="Arial" w:hAnsi="Arial" w:cs="Arial"/>
          <w:sz w:val="24"/>
          <w:szCs w:val="24"/>
        </w:rPr>
        <w:t>_____________________________________________________________</w:t>
      </w:r>
      <w:bookmarkStart w:id="0" w:name="_GoBack"/>
      <w:bookmarkEnd w:id="0"/>
      <w:r>
        <w:rPr>
          <w:rFonts w:ascii="Arial" w:hAnsi="Arial" w:cs="Arial"/>
          <w:sz w:val="24"/>
          <w:szCs w:val="24"/>
        </w:rPr>
        <w:t>_</w:t>
      </w:r>
    </w:p>
    <w:p w:rsidR="00FF0EED" w:rsidRDefault="00FF0EED" w:rsidP="00FF0EED">
      <w:pPr>
        <w:rPr>
          <w:rFonts w:ascii="Arial" w:hAnsi="Arial" w:cs="Arial"/>
          <w:sz w:val="24"/>
          <w:szCs w:val="24"/>
        </w:rPr>
      </w:pPr>
    </w:p>
    <w:p w:rsidR="00F025E5" w:rsidRPr="004B0B9C" w:rsidRDefault="00F025E5" w:rsidP="00F025E5">
      <w:pPr>
        <w:rPr>
          <w:rFonts w:ascii="Arial" w:hAnsi="Arial" w:cs="Arial"/>
          <w:b/>
          <w:i/>
          <w:sz w:val="24"/>
          <w:szCs w:val="24"/>
        </w:rPr>
      </w:pPr>
      <w:r w:rsidRPr="004B0B9C">
        <w:rPr>
          <w:rFonts w:ascii="Arial" w:hAnsi="Arial" w:cs="Arial"/>
          <w:b/>
          <w:i/>
          <w:sz w:val="24"/>
          <w:szCs w:val="24"/>
        </w:rPr>
        <w:t>Bitte beachten Sie folgende Hinweise:</w:t>
      </w:r>
    </w:p>
    <w:p w:rsidR="009862C2" w:rsidRDefault="008E7C9A" w:rsidP="00F025E5">
      <w:pPr>
        <w:pStyle w:val="Listenabsatz"/>
        <w:numPr>
          <w:ilvl w:val="0"/>
          <w:numId w:val="3"/>
        </w:numPr>
        <w:rPr>
          <w:rFonts w:ascii="Arial" w:hAnsi="Arial" w:cs="Arial"/>
          <w:sz w:val="24"/>
          <w:szCs w:val="24"/>
        </w:rPr>
      </w:pPr>
      <w:r w:rsidRPr="00F025E5">
        <w:rPr>
          <w:rFonts w:ascii="Arial" w:hAnsi="Arial" w:cs="Arial"/>
          <w:sz w:val="24"/>
          <w:szCs w:val="24"/>
        </w:rPr>
        <w:t>Die Rechtseinräumung an den Fotos erfolgt ohne Vergütung und umfasst auch das Recht zur Bearbeitung, soweit das Ergebnis nicht entstellend ist. Klassenfotos werden auf der Homepage ohne Namensangaben veröffentlicht.</w:t>
      </w:r>
    </w:p>
    <w:p w:rsidR="00F025E5" w:rsidRDefault="00F025E5" w:rsidP="00F025E5">
      <w:pPr>
        <w:pStyle w:val="Listenabsatz"/>
        <w:numPr>
          <w:ilvl w:val="0"/>
          <w:numId w:val="3"/>
        </w:numPr>
        <w:rPr>
          <w:rFonts w:ascii="Arial" w:hAnsi="Arial" w:cs="Arial"/>
          <w:sz w:val="24"/>
          <w:szCs w:val="24"/>
        </w:rPr>
      </w:pPr>
      <w:r>
        <w:rPr>
          <w:rFonts w:ascii="Arial" w:hAnsi="Arial" w:cs="Arial"/>
          <w:sz w:val="24"/>
          <w:szCs w:val="24"/>
        </w:rPr>
        <w:t>Die Einwilligung ist jederzeit schriftlich bei der Schulleiterin / dem Schulleiter widerruflich.</w:t>
      </w:r>
    </w:p>
    <w:p w:rsidR="00F025E5" w:rsidRDefault="00F025E5" w:rsidP="00F025E5">
      <w:pPr>
        <w:pStyle w:val="Listenabsatz"/>
        <w:numPr>
          <w:ilvl w:val="0"/>
          <w:numId w:val="3"/>
        </w:numPr>
        <w:rPr>
          <w:rFonts w:ascii="Arial" w:hAnsi="Arial" w:cs="Arial"/>
          <w:sz w:val="24"/>
          <w:szCs w:val="24"/>
        </w:rPr>
      </w:pPr>
      <w:r>
        <w:rPr>
          <w:rFonts w:ascii="Arial" w:hAnsi="Arial" w:cs="Arial"/>
          <w:sz w:val="24"/>
          <w:szCs w:val="24"/>
        </w:rPr>
        <w:t>Wird die Einwilligung nicht widerrufen, gilt sie zeitlich unbeschränkt, d.h. über das Schuljahr und auch über die Schulzugehörigkeit hinaus.</w:t>
      </w:r>
    </w:p>
    <w:p w:rsidR="00F025E5" w:rsidRDefault="00F025E5" w:rsidP="00F025E5">
      <w:pPr>
        <w:pStyle w:val="Listenabsatz"/>
        <w:numPr>
          <w:ilvl w:val="0"/>
          <w:numId w:val="3"/>
        </w:numPr>
        <w:rPr>
          <w:rFonts w:ascii="Arial" w:hAnsi="Arial" w:cs="Arial"/>
          <w:sz w:val="24"/>
          <w:szCs w:val="24"/>
        </w:rPr>
      </w:pPr>
      <w:r>
        <w:rPr>
          <w:rFonts w:ascii="Arial" w:hAnsi="Arial" w:cs="Arial"/>
          <w:sz w:val="24"/>
          <w:szCs w:val="24"/>
        </w:rPr>
        <w:t>Die Einwilligung ist freiwillig. Aus der Nichterteilung oder dem Widerruf der Einwilligung entstehen keine Nachteile.</w:t>
      </w:r>
    </w:p>
    <w:p w:rsidR="004B0B9C" w:rsidRPr="004B0B9C" w:rsidRDefault="004B0B9C" w:rsidP="004B0B9C">
      <w:pPr>
        <w:ind w:left="360"/>
        <w:rPr>
          <w:rFonts w:ascii="Arial" w:hAnsi="Arial" w:cs="Arial"/>
          <w:b/>
          <w:i/>
          <w:sz w:val="24"/>
          <w:szCs w:val="24"/>
          <w:u w:val="single"/>
        </w:rPr>
      </w:pPr>
      <w:r w:rsidRPr="004B0B9C">
        <w:rPr>
          <w:rFonts w:ascii="Arial" w:hAnsi="Arial" w:cs="Arial"/>
          <w:b/>
          <w:i/>
          <w:sz w:val="24"/>
          <w:szCs w:val="24"/>
          <w:u w:val="single"/>
        </w:rPr>
        <w:t>Veröffentlichungen im Internet / Datenschutzrechtlicher Hinweis:</w:t>
      </w:r>
    </w:p>
    <w:p w:rsidR="00D322FC" w:rsidRDefault="004B0B9C" w:rsidP="004B0B9C">
      <w:pPr>
        <w:ind w:left="360"/>
        <w:rPr>
          <w:rFonts w:ascii="Arial" w:hAnsi="Arial" w:cs="Arial"/>
          <w:sz w:val="24"/>
          <w:szCs w:val="24"/>
        </w:rPr>
      </w:pPr>
      <w:r>
        <w:rPr>
          <w:rFonts w:ascii="Arial" w:hAnsi="Arial" w:cs="Arial"/>
          <w:sz w:val="24"/>
          <w:szCs w:val="24"/>
        </w:rPr>
        <w:t>Bei einer Veröffentlichung im Internet können die personenbezogenen Daten (einschließlich Fotos) weltweit abgerufen und gespeichert werden. Die Daten können damit etwa auch über sogenannte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p w:rsidR="00FF0EED" w:rsidRDefault="00FF0EED" w:rsidP="004B0B9C">
      <w:pPr>
        <w:ind w:left="360"/>
        <w:rPr>
          <w:rFonts w:ascii="Arial" w:hAnsi="Arial" w:cs="Arial"/>
          <w:sz w:val="24"/>
          <w:szCs w:val="24"/>
        </w:rPr>
      </w:pPr>
    </w:p>
    <w:p w:rsidR="00FF0EED" w:rsidRDefault="00FF0EED" w:rsidP="00FF0EED">
      <w:pPr>
        <w:spacing w:after="0" w:line="240" w:lineRule="auto"/>
        <w:rPr>
          <w:rFonts w:ascii="Arial" w:hAnsi="Arial" w:cs="Arial"/>
          <w:sz w:val="24"/>
          <w:szCs w:val="24"/>
        </w:rPr>
      </w:pPr>
      <w:r>
        <w:rPr>
          <w:rFonts w:ascii="Arial" w:hAnsi="Arial" w:cs="Arial"/>
          <w:sz w:val="24"/>
          <w:szCs w:val="24"/>
        </w:rPr>
        <w:t>_________________________________________________</w:t>
      </w:r>
    </w:p>
    <w:p w:rsidR="00FF0EED" w:rsidRDefault="00FF0EED" w:rsidP="00FF0EED">
      <w:pPr>
        <w:spacing w:after="0" w:line="240" w:lineRule="auto"/>
        <w:rPr>
          <w:rFonts w:ascii="Arial" w:hAnsi="Arial" w:cs="Arial"/>
          <w:sz w:val="24"/>
          <w:szCs w:val="24"/>
        </w:rPr>
      </w:pPr>
      <w:r>
        <w:rPr>
          <w:rFonts w:ascii="Arial" w:hAnsi="Arial" w:cs="Arial"/>
          <w:sz w:val="24"/>
          <w:szCs w:val="24"/>
        </w:rPr>
        <w:t>Ort, Datum:</w:t>
      </w:r>
    </w:p>
    <w:p w:rsidR="00FF0EED" w:rsidRDefault="00FF0EED" w:rsidP="00FF0EED">
      <w:pPr>
        <w:spacing w:after="0" w:line="240" w:lineRule="auto"/>
        <w:rPr>
          <w:rFonts w:ascii="Arial" w:hAnsi="Arial" w:cs="Arial"/>
          <w:sz w:val="24"/>
          <w:szCs w:val="24"/>
        </w:rPr>
      </w:pPr>
    </w:p>
    <w:p w:rsidR="00FF0EED" w:rsidRDefault="00FF0EED" w:rsidP="00FF0EED">
      <w:pPr>
        <w:spacing w:after="0" w:line="240" w:lineRule="auto"/>
        <w:rPr>
          <w:rFonts w:ascii="Arial" w:hAnsi="Arial" w:cs="Arial"/>
          <w:sz w:val="24"/>
          <w:szCs w:val="24"/>
        </w:rPr>
      </w:pPr>
      <w:r>
        <w:rPr>
          <w:rFonts w:ascii="Arial" w:hAnsi="Arial" w:cs="Arial"/>
          <w:sz w:val="24"/>
          <w:szCs w:val="24"/>
        </w:rPr>
        <w:t>_________________________________________________</w:t>
      </w:r>
    </w:p>
    <w:p w:rsidR="00FF0EED" w:rsidRDefault="00FF0EED" w:rsidP="00FF0EED">
      <w:pPr>
        <w:rPr>
          <w:rFonts w:ascii="Arial" w:hAnsi="Arial" w:cs="Arial"/>
          <w:sz w:val="24"/>
          <w:szCs w:val="24"/>
        </w:rPr>
      </w:pPr>
      <w:r>
        <w:rPr>
          <w:rFonts w:ascii="Arial" w:hAnsi="Arial" w:cs="Arial"/>
          <w:sz w:val="24"/>
          <w:szCs w:val="24"/>
        </w:rPr>
        <w:t>Unterschrift eines Erziehungsberechtigten</w:t>
      </w:r>
    </w:p>
    <w:p w:rsidR="00FF0EED" w:rsidRDefault="00FF0EED" w:rsidP="004B0B9C">
      <w:pPr>
        <w:ind w:left="360"/>
        <w:rPr>
          <w:rFonts w:ascii="Arial" w:hAnsi="Arial" w:cs="Arial"/>
          <w:sz w:val="24"/>
          <w:szCs w:val="24"/>
        </w:rPr>
      </w:pPr>
    </w:p>
    <w:sectPr w:rsidR="00FF0EED" w:rsidSect="00FF0EE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75pt;height:13.5pt;visibility:visible;mso-wrap-style:square" o:bullet="t">
        <v:imagedata r:id="rId1" o:title=""/>
      </v:shape>
    </w:pict>
  </w:numPicBullet>
  <w:abstractNum w:abstractNumId="0">
    <w:nsid w:val="4F7B64DF"/>
    <w:multiLevelType w:val="hybridMultilevel"/>
    <w:tmpl w:val="4FE0A936"/>
    <w:lvl w:ilvl="0" w:tplc="62585840">
      <w:start w:val="1"/>
      <w:numFmt w:val="bullet"/>
      <w:lvlText w:val=""/>
      <w:lvlPicBulletId w:val="0"/>
      <w:lvlJc w:val="left"/>
      <w:pPr>
        <w:tabs>
          <w:tab w:val="num" w:pos="720"/>
        </w:tabs>
        <w:ind w:left="720" w:hanging="360"/>
      </w:pPr>
      <w:rPr>
        <w:rFonts w:ascii="Symbol" w:hAnsi="Symbol" w:hint="default"/>
      </w:rPr>
    </w:lvl>
    <w:lvl w:ilvl="1" w:tplc="EF2AE348" w:tentative="1">
      <w:start w:val="1"/>
      <w:numFmt w:val="bullet"/>
      <w:lvlText w:val=""/>
      <w:lvlJc w:val="left"/>
      <w:pPr>
        <w:tabs>
          <w:tab w:val="num" w:pos="1440"/>
        </w:tabs>
        <w:ind w:left="1440" w:hanging="360"/>
      </w:pPr>
      <w:rPr>
        <w:rFonts w:ascii="Symbol" w:hAnsi="Symbol" w:hint="default"/>
      </w:rPr>
    </w:lvl>
    <w:lvl w:ilvl="2" w:tplc="C3A629BC" w:tentative="1">
      <w:start w:val="1"/>
      <w:numFmt w:val="bullet"/>
      <w:lvlText w:val=""/>
      <w:lvlJc w:val="left"/>
      <w:pPr>
        <w:tabs>
          <w:tab w:val="num" w:pos="2160"/>
        </w:tabs>
        <w:ind w:left="2160" w:hanging="360"/>
      </w:pPr>
      <w:rPr>
        <w:rFonts w:ascii="Symbol" w:hAnsi="Symbol" w:hint="default"/>
      </w:rPr>
    </w:lvl>
    <w:lvl w:ilvl="3" w:tplc="58902948" w:tentative="1">
      <w:start w:val="1"/>
      <w:numFmt w:val="bullet"/>
      <w:lvlText w:val=""/>
      <w:lvlJc w:val="left"/>
      <w:pPr>
        <w:tabs>
          <w:tab w:val="num" w:pos="2880"/>
        </w:tabs>
        <w:ind w:left="2880" w:hanging="360"/>
      </w:pPr>
      <w:rPr>
        <w:rFonts w:ascii="Symbol" w:hAnsi="Symbol" w:hint="default"/>
      </w:rPr>
    </w:lvl>
    <w:lvl w:ilvl="4" w:tplc="F1B07B7A" w:tentative="1">
      <w:start w:val="1"/>
      <w:numFmt w:val="bullet"/>
      <w:lvlText w:val=""/>
      <w:lvlJc w:val="left"/>
      <w:pPr>
        <w:tabs>
          <w:tab w:val="num" w:pos="3600"/>
        </w:tabs>
        <w:ind w:left="3600" w:hanging="360"/>
      </w:pPr>
      <w:rPr>
        <w:rFonts w:ascii="Symbol" w:hAnsi="Symbol" w:hint="default"/>
      </w:rPr>
    </w:lvl>
    <w:lvl w:ilvl="5" w:tplc="88B29AC4" w:tentative="1">
      <w:start w:val="1"/>
      <w:numFmt w:val="bullet"/>
      <w:lvlText w:val=""/>
      <w:lvlJc w:val="left"/>
      <w:pPr>
        <w:tabs>
          <w:tab w:val="num" w:pos="4320"/>
        </w:tabs>
        <w:ind w:left="4320" w:hanging="360"/>
      </w:pPr>
      <w:rPr>
        <w:rFonts w:ascii="Symbol" w:hAnsi="Symbol" w:hint="default"/>
      </w:rPr>
    </w:lvl>
    <w:lvl w:ilvl="6" w:tplc="E7F407CA" w:tentative="1">
      <w:start w:val="1"/>
      <w:numFmt w:val="bullet"/>
      <w:lvlText w:val=""/>
      <w:lvlJc w:val="left"/>
      <w:pPr>
        <w:tabs>
          <w:tab w:val="num" w:pos="5040"/>
        </w:tabs>
        <w:ind w:left="5040" w:hanging="360"/>
      </w:pPr>
      <w:rPr>
        <w:rFonts w:ascii="Symbol" w:hAnsi="Symbol" w:hint="default"/>
      </w:rPr>
    </w:lvl>
    <w:lvl w:ilvl="7" w:tplc="24565034" w:tentative="1">
      <w:start w:val="1"/>
      <w:numFmt w:val="bullet"/>
      <w:lvlText w:val=""/>
      <w:lvlJc w:val="left"/>
      <w:pPr>
        <w:tabs>
          <w:tab w:val="num" w:pos="5760"/>
        </w:tabs>
        <w:ind w:left="5760" w:hanging="360"/>
      </w:pPr>
      <w:rPr>
        <w:rFonts w:ascii="Symbol" w:hAnsi="Symbol" w:hint="default"/>
      </w:rPr>
    </w:lvl>
    <w:lvl w:ilvl="8" w:tplc="74C2C126" w:tentative="1">
      <w:start w:val="1"/>
      <w:numFmt w:val="bullet"/>
      <w:lvlText w:val=""/>
      <w:lvlJc w:val="left"/>
      <w:pPr>
        <w:tabs>
          <w:tab w:val="num" w:pos="6480"/>
        </w:tabs>
        <w:ind w:left="6480" w:hanging="360"/>
      </w:pPr>
      <w:rPr>
        <w:rFonts w:ascii="Symbol" w:hAnsi="Symbol" w:hint="default"/>
      </w:rPr>
    </w:lvl>
  </w:abstractNum>
  <w:abstractNum w:abstractNumId="1">
    <w:nsid w:val="68A00D25"/>
    <w:multiLevelType w:val="hybridMultilevel"/>
    <w:tmpl w:val="D39A38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6A022F84"/>
    <w:multiLevelType w:val="hybridMultilevel"/>
    <w:tmpl w:val="10DAB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FC"/>
    <w:rsid w:val="00392E97"/>
    <w:rsid w:val="004B0B9C"/>
    <w:rsid w:val="008E7C9A"/>
    <w:rsid w:val="009862C2"/>
    <w:rsid w:val="00B30AEA"/>
    <w:rsid w:val="00C92207"/>
    <w:rsid w:val="00D322FC"/>
    <w:rsid w:val="00F025E5"/>
    <w:rsid w:val="00FF0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22FC"/>
    <w:rPr>
      <w:color w:val="0000FF" w:themeColor="hyperlink"/>
      <w:u w:val="single"/>
    </w:rPr>
  </w:style>
  <w:style w:type="paragraph" w:styleId="Sprechblasentext">
    <w:name w:val="Balloon Text"/>
    <w:basedOn w:val="Standard"/>
    <w:link w:val="SprechblasentextZchn"/>
    <w:uiPriority w:val="99"/>
    <w:semiHidden/>
    <w:unhideWhenUsed/>
    <w:rsid w:val="00B30A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AEA"/>
    <w:rPr>
      <w:rFonts w:ascii="Tahoma" w:hAnsi="Tahoma" w:cs="Tahoma"/>
      <w:sz w:val="16"/>
      <w:szCs w:val="16"/>
    </w:rPr>
  </w:style>
  <w:style w:type="paragraph" w:styleId="Listenabsatz">
    <w:name w:val="List Paragraph"/>
    <w:basedOn w:val="Standard"/>
    <w:uiPriority w:val="34"/>
    <w:qFormat/>
    <w:rsid w:val="00B30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22FC"/>
    <w:rPr>
      <w:color w:val="0000FF" w:themeColor="hyperlink"/>
      <w:u w:val="single"/>
    </w:rPr>
  </w:style>
  <w:style w:type="paragraph" w:styleId="Sprechblasentext">
    <w:name w:val="Balloon Text"/>
    <w:basedOn w:val="Standard"/>
    <w:link w:val="SprechblasentextZchn"/>
    <w:uiPriority w:val="99"/>
    <w:semiHidden/>
    <w:unhideWhenUsed/>
    <w:rsid w:val="00B30A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AEA"/>
    <w:rPr>
      <w:rFonts w:ascii="Tahoma" w:hAnsi="Tahoma" w:cs="Tahoma"/>
      <w:sz w:val="16"/>
      <w:szCs w:val="16"/>
    </w:rPr>
  </w:style>
  <w:style w:type="paragraph" w:styleId="Listenabsatz">
    <w:name w:val="List Paragraph"/>
    <w:basedOn w:val="Standard"/>
    <w:uiPriority w:val="34"/>
    <w:qFormat/>
    <w:rsid w:val="00B30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en&#228;ckerschule.d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Menyhert</dc:creator>
  <cp:lastModifiedBy>Dorothea Menyhert</cp:lastModifiedBy>
  <cp:revision>4</cp:revision>
  <dcterms:created xsi:type="dcterms:W3CDTF">2016-06-13T13:57:00Z</dcterms:created>
  <dcterms:modified xsi:type="dcterms:W3CDTF">2016-06-13T14:45:00Z</dcterms:modified>
</cp:coreProperties>
</file>